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5F" w:rsidRPr="007D195F" w:rsidRDefault="007D195F" w:rsidP="007D195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D195F">
        <w:rPr>
          <w:rFonts w:ascii="Calibri" w:eastAsia="Calibri" w:hAnsi="Calibri" w:cs="Times New Roman"/>
          <w:b/>
          <w:bCs/>
          <w:sz w:val="48"/>
          <w:szCs w:val="48"/>
        </w:rPr>
        <w:t>V Podkarpackie</w:t>
      </w:r>
    </w:p>
    <w:p w:rsidR="007D195F" w:rsidRPr="007D195F" w:rsidRDefault="007D195F" w:rsidP="007D195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7D195F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647657" wp14:editId="211CC74B">
            <wp:simplePos x="0" y="0"/>
            <wp:positionH relativeFrom="column">
              <wp:posOffset>-80645</wp:posOffset>
            </wp:positionH>
            <wp:positionV relativeFrom="page">
              <wp:posOffset>314325</wp:posOffset>
            </wp:positionV>
            <wp:extent cx="906145" cy="906145"/>
            <wp:effectExtent l="0" t="0" r="8255" b="8255"/>
            <wp:wrapNone/>
            <wp:docPr id="1" name="Obraz 9" descr="indek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indeks4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95F">
        <w:rPr>
          <w:rFonts w:ascii="Calibri" w:eastAsia="Calibri" w:hAnsi="Calibri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681639FF" wp14:editId="37BBDCDB">
            <wp:simplePos x="0" y="0"/>
            <wp:positionH relativeFrom="column">
              <wp:posOffset>4977130</wp:posOffset>
            </wp:positionH>
            <wp:positionV relativeFrom="page">
              <wp:posOffset>428625</wp:posOffset>
            </wp:positionV>
            <wp:extent cx="772795" cy="668020"/>
            <wp:effectExtent l="0" t="0" r="8255" b="0"/>
            <wp:wrapNone/>
            <wp:docPr id="2" name="Obraz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75C64902-4553-465E-B213-BDF5A0D3FA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75C64902-4553-465E-B213-BDF5A0D3FA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95F">
        <w:rPr>
          <w:rFonts w:ascii="Calibri" w:eastAsia="Calibri" w:hAnsi="Calibri" w:cs="Times New Roman"/>
          <w:b/>
          <w:bCs/>
          <w:sz w:val="48"/>
          <w:szCs w:val="48"/>
        </w:rPr>
        <w:t xml:space="preserve"> Forum Ekonomii Społecznej</w:t>
      </w:r>
    </w:p>
    <w:p w:rsidR="007D195F" w:rsidRPr="007D195F" w:rsidRDefault="007D195F" w:rsidP="007D195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7D195F" w:rsidRPr="007D195F" w:rsidRDefault="007D195F" w:rsidP="007D195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7D195F">
        <w:rPr>
          <w:rFonts w:ascii="Calibri" w:eastAsia="Calibri" w:hAnsi="Calibri" w:cs="Times New Roman"/>
          <w:sz w:val="28"/>
          <w:szCs w:val="28"/>
        </w:rPr>
        <w:t xml:space="preserve">„Fundusze dla podkarpacia, ekonomia społeczna </w:t>
      </w:r>
      <w:r w:rsidRPr="007D195F">
        <w:rPr>
          <w:rFonts w:ascii="Calibri" w:eastAsia="Calibri" w:hAnsi="Calibri" w:cs="Times New Roman"/>
          <w:sz w:val="28"/>
          <w:szCs w:val="28"/>
        </w:rPr>
        <w:br/>
        <w:t>w nowym okresie programowania”</w:t>
      </w:r>
    </w:p>
    <w:p w:rsidR="007D195F" w:rsidRPr="007D195F" w:rsidRDefault="007D195F" w:rsidP="007D195F">
      <w:pPr>
        <w:spacing w:before="240"/>
        <w:jc w:val="center"/>
        <w:rPr>
          <w:rFonts w:ascii="Calibri" w:eastAsia="Calibri" w:hAnsi="Calibri" w:cs="Times New Roman"/>
          <w:sz w:val="28"/>
          <w:szCs w:val="28"/>
        </w:rPr>
      </w:pPr>
      <w:r w:rsidRPr="007D195F">
        <w:rPr>
          <w:rFonts w:ascii="Calibri" w:eastAsia="Calibri" w:hAnsi="Calibri" w:cs="Times New Roman"/>
          <w:b/>
          <w:bCs/>
          <w:sz w:val="28"/>
          <w:szCs w:val="28"/>
        </w:rPr>
        <w:t xml:space="preserve">Organizator: </w:t>
      </w:r>
      <w:r w:rsidRPr="007D195F">
        <w:rPr>
          <w:rFonts w:ascii="Calibri" w:eastAsia="Calibri" w:hAnsi="Calibri" w:cs="Times New Roman"/>
          <w:sz w:val="28"/>
          <w:szCs w:val="28"/>
        </w:rPr>
        <w:t>Regionalny Ośrodek Polityki Społecznej w Rzeszowie</w:t>
      </w:r>
    </w:p>
    <w:p w:rsidR="007D195F" w:rsidRPr="007D195F" w:rsidRDefault="007D195F" w:rsidP="007D195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7D195F">
        <w:rPr>
          <w:rFonts w:ascii="Calibri" w:eastAsia="Calibri" w:hAnsi="Calibri" w:cs="Times New Roman"/>
          <w:b/>
          <w:bCs/>
          <w:sz w:val="28"/>
          <w:szCs w:val="28"/>
        </w:rPr>
        <w:t>Termin i miejsce</w:t>
      </w:r>
      <w:r w:rsidRPr="007D195F">
        <w:rPr>
          <w:rFonts w:ascii="Calibri" w:eastAsia="Calibri" w:hAnsi="Calibri" w:cs="Times New Roman"/>
          <w:sz w:val="28"/>
          <w:szCs w:val="28"/>
        </w:rPr>
        <w:t>:  Rzeszów hotel HILTON GARDEN INN - 19 październik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D195F" w:rsidRPr="007D195F" w:rsidTr="007D195F">
        <w:tc>
          <w:tcPr>
            <w:tcW w:w="1555" w:type="dxa"/>
            <w:tcBorders>
              <w:top w:val="single" w:sz="4" w:space="0" w:color="auto"/>
            </w:tcBorders>
            <w:shd w:val="clear" w:color="auto" w:fill="BFBFBF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9.30 - 10.00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BFBFBF"/>
          </w:tcPr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Rejestracja uczestników</w:t>
            </w:r>
          </w:p>
        </w:tc>
      </w:tr>
      <w:tr w:rsidR="007D195F" w:rsidRPr="007D195F" w:rsidTr="00FD1475">
        <w:tc>
          <w:tcPr>
            <w:tcW w:w="1555" w:type="dxa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10.00 - 10.15</w:t>
            </w:r>
          </w:p>
        </w:tc>
        <w:tc>
          <w:tcPr>
            <w:tcW w:w="7507" w:type="dxa"/>
          </w:tcPr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Powitanie, rozpoczęcie V Podkarpackiego Forum Ekonomii Społecznej</w:t>
            </w:r>
          </w:p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Przedstawiciel Zarządu Województwa Podkarpackiego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Przedstawiciel Regionalnego Ośrodka Polityki Społecznej w Rzeszowie</w:t>
            </w:r>
          </w:p>
        </w:tc>
      </w:tr>
      <w:tr w:rsidR="007D195F" w:rsidRPr="007D195F" w:rsidTr="007D195F">
        <w:tc>
          <w:tcPr>
            <w:tcW w:w="9062" w:type="dxa"/>
            <w:gridSpan w:val="2"/>
            <w:shd w:val="clear" w:color="auto" w:fill="BFBFBF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I Część Plenarna</w:t>
            </w:r>
          </w:p>
        </w:tc>
      </w:tr>
      <w:tr w:rsidR="007D195F" w:rsidRPr="007D195F" w:rsidTr="00FD1475">
        <w:trPr>
          <w:trHeight w:val="671"/>
        </w:trPr>
        <w:tc>
          <w:tcPr>
            <w:tcW w:w="1555" w:type="dxa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10.15 - 10.30</w:t>
            </w:r>
          </w:p>
        </w:tc>
        <w:tc>
          <w:tcPr>
            <w:tcW w:w="7507" w:type="dxa"/>
          </w:tcPr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D195F">
              <w:rPr>
                <w:rFonts w:ascii="Calibri" w:eastAsia="Calibri" w:hAnsi="Calibri" w:cs="Times New Roman"/>
                <w:b/>
              </w:rPr>
              <w:t xml:space="preserve">Rola ROPS – jako koordynatora regionalnej polityki społecznej 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Przedstawiciel Regionalnego Ośrodka Polityki Społecznej w Rzeszowie</w:t>
            </w:r>
          </w:p>
        </w:tc>
      </w:tr>
      <w:tr w:rsidR="007D195F" w:rsidRPr="007D195F" w:rsidTr="00FD1475">
        <w:tc>
          <w:tcPr>
            <w:tcW w:w="1555" w:type="dxa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10.30 - 11.15</w:t>
            </w:r>
          </w:p>
        </w:tc>
        <w:tc>
          <w:tcPr>
            <w:tcW w:w="7507" w:type="dxa"/>
          </w:tcPr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 xml:space="preserve">Innowacje społeczne odpowiedzią na potrzeby społeczne i lepszą jakość życia 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7D195F">
              <w:rPr>
                <w:rFonts w:ascii="Calibri" w:eastAsia="Calibri" w:hAnsi="Calibri" w:cs="Times New Roman"/>
                <w:bCs/>
              </w:rPr>
              <w:t>Przedstawiciel Podkarpackiego Regionalny Ośrodek Wsparcia Ekonomii Społecznej</w:t>
            </w:r>
            <w:r w:rsidRPr="007D195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7D195F" w:rsidRPr="007D195F" w:rsidTr="00FD1475">
        <w:tc>
          <w:tcPr>
            <w:tcW w:w="1555" w:type="dxa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11.15 - 12.00</w:t>
            </w:r>
          </w:p>
        </w:tc>
        <w:tc>
          <w:tcPr>
            <w:tcW w:w="7507" w:type="dxa"/>
          </w:tcPr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 xml:space="preserve">Rozwój usług społecznych wyzwaniem dla samorządów i podmiotów ekonomii społecznej 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Cs/>
              </w:rPr>
              <w:t>Przedstawiciel Departamentu Pomocy i Integracji Społecznej Ministerstwa Rodziny i Polityki Społecznej</w:t>
            </w:r>
          </w:p>
        </w:tc>
      </w:tr>
      <w:tr w:rsidR="007D195F" w:rsidRPr="007D195F" w:rsidTr="00FD1475">
        <w:tc>
          <w:tcPr>
            <w:tcW w:w="1555" w:type="dxa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12.00 – 12.20</w:t>
            </w:r>
          </w:p>
        </w:tc>
        <w:tc>
          <w:tcPr>
            <w:tcW w:w="7507" w:type="dxa"/>
          </w:tcPr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Przerwa kawowa</w:t>
            </w:r>
          </w:p>
        </w:tc>
      </w:tr>
      <w:tr w:rsidR="007D195F" w:rsidRPr="007D195F" w:rsidTr="00FD1475">
        <w:tc>
          <w:tcPr>
            <w:tcW w:w="1555" w:type="dxa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12.20 – 13.05</w:t>
            </w:r>
          </w:p>
        </w:tc>
        <w:tc>
          <w:tcPr>
            <w:tcW w:w="7507" w:type="dxa"/>
          </w:tcPr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Fundusze dla podkarpacia w nowym okresie programowania FEP 2021-2027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Przedstawiciel Departamentu Zarządzania Regionalnym Programem Operacyjnym Urzędu Marszałkowskiego Województwa Podkarpackiego</w:t>
            </w:r>
          </w:p>
        </w:tc>
      </w:tr>
      <w:tr w:rsidR="007D195F" w:rsidRPr="007D195F" w:rsidTr="007D195F">
        <w:tc>
          <w:tcPr>
            <w:tcW w:w="9062" w:type="dxa"/>
            <w:gridSpan w:val="2"/>
            <w:shd w:val="clear" w:color="auto" w:fill="BFBFBF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II Część Panelowa</w:t>
            </w:r>
          </w:p>
        </w:tc>
      </w:tr>
      <w:tr w:rsidR="007D195F" w:rsidRPr="007D195F" w:rsidTr="00FD1475">
        <w:tc>
          <w:tcPr>
            <w:tcW w:w="1555" w:type="dxa"/>
            <w:vAlign w:val="center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13.05 – 14.00</w:t>
            </w:r>
          </w:p>
        </w:tc>
        <w:tc>
          <w:tcPr>
            <w:tcW w:w="7507" w:type="dxa"/>
          </w:tcPr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 xml:space="preserve">Fundusze Europejskie dla Podkarpacia FEP 2021-2027 szansą na zmiany </w:t>
            </w:r>
            <w:r w:rsidRPr="007D195F">
              <w:rPr>
                <w:rFonts w:ascii="Calibri" w:eastAsia="Calibri" w:hAnsi="Calibri" w:cs="Times New Roman"/>
                <w:b/>
                <w:bCs/>
              </w:rPr>
              <w:br/>
              <w:t>w polityce społecznej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7D195F">
              <w:rPr>
                <w:rFonts w:ascii="Calibri" w:eastAsia="Calibri" w:hAnsi="Calibri" w:cs="Times New Roman"/>
                <w:b/>
                <w:bCs/>
                <w:u w:val="single"/>
              </w:rPr>
              <w:t>Eksperci: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Przedstawiciel Regionalnego Ośrodka Polityki Społecznej w Rzeszowie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D195F">
              <w:rPr>
                <w:rFonts w:ascii="Calibri" w:eastAsia="Calibri" w:hAnsi="Calibri" w:cs="Times New Roman"/>
                <w:bCs/>
              </w:rPr>
              <w:t>Przedstawiciel Departamentu Pomocy i Integracji Społecznej Ministerstwa Rodziny i Polityki Społecznej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Przedstawiciel Departamentu Zarządzania Regionalnym Programem Operacyjnym Urzędu Marszałkowskiego Województwa Podkarpackiego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Przedstawiciel Wojewódzkiego Urzędu Pracy w Rzeszowie</w:t>
            </w:r>
          </w:p>
          <w:p w:rsidR="007D195F" w:rsidRPr="007D195F" w:rsidRDefault="007D195F" w:rsidP="007D195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Posumowanie panelu – dyskusja, wnioski i rekomendacje</w:t>
            </w:r>
          </w:p>
        </w:tc>
      </w:tr>
      <w:tr w:rsidR="007D195F" w:rsidRPr="007D195F" w:rsidTr="00FD1475">
        <w:tc>
          <w:tcPr>
            <w:tcW w:w="1555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14.00 - 14.15</w:t>
            </w:r>
          </w:p>
        </w:tc>
        <w:tc>
          <w:tcPr>
            <w:tcW w:w="7507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Przerwa kawowa</w:t>
            </w:r>
          </w:p>
        </w:tc>
      </w:tr>
      <w:tr w:rsidR="007D195F" w:rsidRPr="007D195F" w:rsidTr="00FD1475">
        <w:tc>
          <w:tcPr>
            <w:tcW w:w="1555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14.15 - 15.15</w:t>
            </w:r>
          </w:p>
        </w:tc>
        <w:tc>
          <w:tcPr>
            <w:tcW w:w="7507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Gala Konkursu Podkarpacki Lider Ekonomii Społecznej 2022</w:t>
            </w:r>
          </w:p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(wręczenie nagród i wyróżnień)</w:t>
            </w:r>
          </w:p>
        </w:tc>
      </w:tr>
      <w:tr w:rsidR="007D195F" w:rsidRPr="007D195F" w:rsidTr="00FD1475">
        <w:tc>
          <w:tcPr>
            <w:tcW w:w="1555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15.15 - 15.30</w:t>
            </w:r>
          </w:p>
        </w:tc>
        <w:tc>
          <w:tcPr>
            <w:tcW w:w="7507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Podsumowanie i zakończenie Forum</w:t>
            </w:r>
          </w:p>
        </w:tc>
      </w:tr>
      <w:tr w:rsidR="007D195F" w:rsidRPr="007D195F" w:rsidTr="00FD1475">
        <w:tc>
          <w:tcPr>
            <w:tcW w:w="1555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D195F">
              <w:rPr>
                <w:rFonts w:ascii="Calibri" w:eastAsia="Calibri" w:hAnsi="Calibri" w:cs="Times New Roman"/>
              </w:rPr>
              <w:t>15.30</w:t>
            </w:r>
          </w:p>
        </w:tc>
        <w:tc>
          <w:tcPr>
            <w:tcW w:w="7507" w:type="dxa"/>
            <w:shd w:val="clear" w:color="auto" w:fill="auto"/>
          </w:tcPr>
          <w:p w:rsidR="007D195F" w:rsidRPr="007D195F" w:rsidRDefault="007D195F" w:rsidP="007D195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7D195F">
              <w:rPr>
                <w:rFonts w:ascii="Calibri" w:eastAsia="Calibri" w:hAnsi="Calibri" w:cs="Times New Roman"/>
                <w:b/>
                <w:bCs/>
              </w:rPr>
              <w:t>Obiad</w:t>
            </w:r>
          </w:p>
        </w:tc>
      </w:tr>
    </w:tbl>
    <w:p w:rsidR="007D195F" w:rsidRPr="007D195F" w:rsidRDefault="007D195F" w:rsidP="007D195F">
      <w:pPr>
        <w:jc w:val="center"/>
        <w:rPr>
          <w:rFonts w:ascii="Calibri" w:eastAsia="Calibri" w:hAnsi="Calibri" w:cs="Times New Roman"/>
        </w:rPr>
      </w:pPr>
    </w:p>
    <w:p w:rsidR="007D195F" w:rsidRPr="007D195F" w:rsidRDefault="007D195F" w:rsidP="007D195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7D195F" w:rsidRPr="007D195F" w:rsidSect="00E02FD2">
      <w:footerReference w:type="default" r:id="rId6"/>
      <w:pgSz w:w="11906" w:h="16838"/>
      <w:pgMar w:top="567" w:right="1417" w:bottom="1417" w:left="1417" w:header="708" w:footer="4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7D" w:rsidRDefault="007D195F" w:rsidP="003F48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AF2640" wp14:editId="1D5B186E">
          <wp:extent cx="5755005" cy="572770"/>
          <wp:effectExtent l="0" t="0" r="0" b="0"/>
          <wp:docPr id="184" name="Obraz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5F"/>
    <w:rsid w:val="00155406"/>
    <w:rsid w:val="00487F55"/>
    <w:rsid w:val="007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712A-69D3-4D1C-B815-20CDC56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arzucidlo</cp:lastModifiedBy>
  <cp:revision>1</cp:revision>
  <dcterms:created xsi:type="dcterms:W3CDTF">2022-10-03T11:19:00Z</dcterms:created>
  <dcterms:modified xsi:type="dcterms:W3CDTF">2022-10-03T11:21:00Z</dcterms:modified>
</cp:coreProperties>
</file>