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54" w:rsidRDefault="004F4354" w:rsidP="004F4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Komunikator </w:t>
      </w:r>
      <w:r w:rsidR="00F136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648">
        <w:rPr>
          <w:rFonts w:ascii="Times New Roman" w:hAnsi="Times New Roman" w:cs="Times New Roman"/>
          <w:sz w:val="24"/>
          <w:szCs w:val="24"/>
        </w:rPr>
        <w:t>Microsoft Teams</w:t>
      </w:r>
      <w:r>
        <w:rPr>
          <w:rFonts w:ascii="Times New Roman" w:hAnsi="Times New Roman" w:cs="Times New Roman"/>
          <w:sz w:val="24"/>
          <w:szCs w:val="24"/>
        </w:rPr>
        <w:t xml:space="preserve"> (otrzymają Państwo link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spotkania na d</w:t>
      </w:r>
      <w:r w:rsidR="00F13648">
        <w:rPr>
          <w:rFonts w:ascii="Times New Roman" w:hAnsi="Times New Roman" w:cs="Times New Roman"/>
          <w:sz w:val="24"/>
          <w:szCs w:val="24"/>
        </w:rPr>
        <w:t>wa dni</w:t>
      </w:r>
      <w:r>
        <w:rPr>
          <w:rFonts w:ascii="Times New Roman" w:hAnsi="Times New Roman" w:cs="Times New Roman"/>
          <w:sz w:val="24"/>
          <w:szCs w:val="24"/>
        </w:rPr>
        <w:t xml:space="preserve"> przed planowanym spotkaniem online)</w:t>
      </w:r>
    </w:p>
    <w:p w:rsidR="00745A6C" w:rsidRPr="00F13648" w:rsidRDefault="00745A6C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Przeglądarka: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Chrome - najnowsza wersja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Wspierane systemy operacyjne Windows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7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8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8.1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Server 2008 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Server 2008 R2 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10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10 Enterprise LTSB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wymagania sprzętowe Windows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 Dual-Core CPU 2.XX GHz lub AMD procesor (zalecane 2 GB Ram)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JavaScript i cookies włączone w przeglądarce (nie jest to wymagana dla Firefox i Chrome)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łącza internetowego w zależności od jakości transmisji: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High Definition Video: 2.5 Mbps (Odbiór) and 3.0 Mbps (Wysyłanie) 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High Quality Video: 1.0 Mbps (Odbiór) and 1.5 Mbps (Wysyłanie) 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Quality Video: 0.5 Mbps (Odbiór) and 0.5 Mbps (Wysyłanie)</w:t>
      </w:r>
    </w:p>
    <w:p w:rsidR="00E52EF3" w:rsidRPr="004F4354" w:rsidRDefault="00E52EF3">
      <w:pPr>
        <w:rPr>
          <w:lang w:val="en-US"/>
        </w:rPr>
      </w:pPr>
    </w:p>
    <w:sectPr w:rsidR="00E52EF3" w:rsidRPr="004F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54"/>
    <w:rsid w:val="004F4354"/>
    <w:rsid w:val="00745A6C"/>
    <w:rsid w:val="00E52EF3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5B55"/>
  <w15:chartTrackingRefBased/>
  <w15:docId w15:val="{4AD45B20-97A8-4834-B090-8AC49D75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5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3</cp:revision>
  <dcterms:created xsi:type="dcterms:W3CDTF">2020-06-09T10:21:00Z</dcterms:created>
  <dcterms:modified xsi:type="dcterms:W3CDTF">2020-11-10T13:39:00Z</dcterms:modified>
</cp:coreProperties>
</file>