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Komunikator </w:t>
      </w:r>
      <w:r w:rsidR="009E6F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FB5">
        <w:rPr>
          <w:rFonts w:ascii="Times New Roman" w:hAnsi="Times New Roman" w:cs="Times New Roman"/>
          <w:sz w:val="24"/>
          <w:szCs w:val="24"/>
        </w:rPr>
        <w:t>Microsoft Teams</w:t>
      </w:r>
      <w:r>
        <w:rPr>
          <w:rFonts w:ascii="Times New Roman" w:hAnsi="Times New Roman" w:cs="Times New Roman"/>
          <w:sz w:val="24"/>
          <w:szCs w:val="24"/>
        </w:rPr>
        <w:t xml:space="preserve"> (otrzymają Państwo link do </w:t>
      </w:r>
      <w:r w:rsidR="00874BB8">
        <w:rPr>
          <w:rFonts w:ascii="Times New Roman" w:hAnsi="Times New Roman" w:cs="Times New Roman"/>
          <w:sz w:val="24"/>
          <w:szCs w:val="24"/>
        </w:rPr>
        <w:t>komunikatora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E6FB5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E6FB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przed planowanym spotkaniem online)</w:t>
      </w:r>
    </w:p>
    <w:p w:rsidR="00745A6C" w:rsidRPr="009E6FB5" w:rsidRDefault="00745A6C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Pr="00B43D01" w:rsidRDefault="004F4354" w:rsidP="004F4354">
      <w:pPr>
        <w:rPr>
          <w:rFonts w:ascii="Times New Roman" w:hAnsi="Times New Roman" w:cs="Times New Roman"/>
          <w:sz w:val="24"/>
          <w:szCs w:val="24"/>
        </w:rPr>
      </w:pPr>
      <w:r w:rsidRPr="00B43D01">
        <w:rPr>
          <w:rFonts w:ascii="Times New Roman" w:hAnsi="Times New Roman" w:cs="Times New Roman"/>
          <w:sz w:val="24"/>
          <w:szCs w:val="24"/>
        </w:rPr>
        <w:t>Przeglądarka: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Chrome - najnowsza wersja 32-bit/64-bit</w:t>
      </w:r>
    </w:p>
    <w:p w:rsidR="009E6FB5" w:rsidRDefault="009E6FB5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Wspierane systemy operacyjne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7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8.1 32-bit/64-bit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Windows Server 2008 R2 64-bit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10 Enterprise LTSB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sprzętowe Windows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Dual-Core CPU 2.XX GHz lub AMD procesor (zalecane 2 GB Ram)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JavaScript i cookies włączone w przeglądarce (nie jest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wymagana dla Chrome)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łącza internetowego w zależności od jakości transmisji: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High Definition Video: 2.5 Mbps (Odbiór) and 3.0 Mbps (Wysyłanie)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High Quality Video: 1.0 Mbps (Odbiór) and 1.5 Mbps (Wysyłanie) </w:t>
      </w:r>
    </w:p>
    <w:p w:rsidR="004F4354" w:rsidRDefault="004F4354" w:rsidP="004F43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Quality Video: 0.5 Mbps (Odbiór) and 0.5 Mbps (Wysyłanie)</w:t>
      </w:r>
    </w:p>
    <w:p w:rsidR="00E52EF3" w:rsidRPr="004F4354" w:rsidRDefault="00E52EF3">
      <w:pPr>
        <w:rPr>
          <w:lang w:val="en-US"/>
        </w:rPr>
      </w:pPr>
    </w:p>
    <w:sectPr w:rsidR="00E52EF3" w:rsidRPr="004F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4"/>
    <w:rsid w:val="0004140E"/>
    <w:rsid w:val="004F4354"/>
    <w:rsid w:val="00745A6C"/>
    <w:rsid w:val="00874BB8"/>
    <w:rsid w:val="009E6FB5"/>
    <w:rsid w:val="00B43D01"/>
    <w:rsid w:val="00E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23D7"/>
  <w15:chartTrackingRefBased/>
  <w15:docId w15:val="{4AD45B20-97A8-4834-B090-8AC49D7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5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8</cp:revision>
  <dcterms:created xsi:type="dcterms:W3CDTF">2020-06-09T10:21:00Z</dcterms:created>
  <dcterms:modified xsi:type="dcterms:W3CDTF">2020-09-15T08:36:00Z</dcterms:modified>
</cp:coreProperties>
</file>