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DD" w:rsidRPr="004675DD" w:rsidRDefault="004675DD" w:rsidP="004675DD">
      <w:pPr>
        <w:spacing w:after="0" w:line="240" w:lineRule="auto"/>
        <w:jc w:val="right"/>
        <w:rPr>
          <w:sz w:val="18"/>
          <w:szCs w:val="18"/>
        </w:rPr>
      </w:pPr>
      <w:r w:rsidRPr="004675DD">
        <w:rPr>
          <w:b/>
          <w:sz w:val="18"/>
          <w:szCs w:val="18"/>
        </w:rPr>
        <w:t>Załącznik 5</w:t>
      </w:r>
      <w:r w:rsidRPr="004675DD">
        <w:rPr>
          <w:sz w:val="18"/>
          <w:szCs w:val="18"/>
        </w:rPr>
        <w:t xml:space="preserve"> do Regulaminu uczestnictwa w projekcie</w:t>
      </w:r>
    </w:p>
    <w:p w:rsidR="004675DD" w:rsidRPr="004675DD" w:rsidRDefault="004675DD" w:rsidP="004675DD">
      <w:pPr>
        <w:spacing w:after="0" w:line="240" w:lineRule="auto"/>
        <w:jc w:val="right"/>
        <w:rPr>
          <w:sz w:val="18"/>
          <w:szCs w:val="18"/>
        </w:rPr>
      </w:pPr>
      <w:r w:rsidRPr="004675DD">
        <w:rPr>
          <w:sz w:val="18"/>
          <w:szCs w:val="18"/>
        </w:rPr>
        <w:t xml:space="preserve"> „Koordynacja sektora ekonomii społecznej </w:t>
      </w:r>
    </w:p>
    <w:p w:rsidR="004675DD" w:rsidRPr="004675DD" w:rsidRDefault="004675DD" w:rsidP="004675DD">
      <w:pPr>
        <w:spacing w:after="0" w:line="240" w:lineRule="auto"/>
        <w:jc w:val="right"/>
        <w:rPr>
          <w:sz w:val="18"/>
          <w:szCs w:val="18"/>
        </w:rPr>
      </w:pPr>
      <w:r w:rsidRPr="004675DD">
        <w:rPr>
          <w:sz w:val="18"/>
          <w:szCs w:val="18"/>
        </w:rPr>
        <w:t>w województwie podkarpackim w latach 2018-2019”</w:t>
      </w:r>
    </w:p>
    <w:p w:rsidR="004675DD" w:rsidRPr="004675DD" w:rsidRDefault="004675DD" w:rsidP="004675DD">
      <w:pPr>
        <w:jc w:val="both"/>
        <w:rPr>
          <w:b/>
          <w:sz w:val="20"/>
          <w:szCs w:val="20"/>
        </w:rPr>
      </w:pPr>
      <w:r w:rsidRPr="004675DD">
        <w:rPr>
          <w:b/>
          <w:sz w:val="20"/>
          <w:szCs w:val="20"/>
        </w:rPr>
        <w:t>ZGŁOSZENIE ZAPOTRZEBOWANIA NA USŁUGĘ DORADCZĄ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8114"/>
      </w:tblGrid>
      <w:tr w:rsidR="004675DD" w:rsidRPr="004675DD" w:rsidTr="004675D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>NAZWA I ADRES INSTYTUCJI/ORGANIZACJI: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75DD" w:rsidRPr="004675DD" w:rsidTr="004675D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>OSOBA/OSOBY ZGŁASZAJĄCE SIĘ DO UDZIAŁU  W DORADZTWIE: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5DD" w:rsidRPr="004675DD" w:rsidRDefault="004675DD" w:rsidP="004675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75DD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675DD" w:rsidRPr="004675DD" w:rsidRDefault="004675DD" w:rsidP="004675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75DD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675DD" w:rsidRPr="004675DD" w:rsidRDefault="004675DD" w:rsidP="004675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75DD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675DD" w:rsidRPr="004675DD" w:rsidRDefault="004675DD" w:rsidP="004675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75DD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675DD" w:rsidRPr="004675DD" w:rsidRDefault="004675DD" w:rsidP="004675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75DD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4675DD" w:rsidRPr="004675DD" w:rsidTr="004675D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>WYBRANE OBSZARY DORADZTWA:</w:t>
            </w: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sym w:font="MS Reference Specialty" w:char="F068"/>
            </w:r>
            <w:r w:rsidRPr="004675DD">
              <w:rPr>
                <w:b/>
                <w:sz w:val="20"/>
                <w:szCs w:val="20"/>
              </w:rPr>
              <w:t xml:space="preserve">  KLAUZULE SPOŁECZNE I ZLECANIE USŁUG UŻYTECZNOŚCI PUBLICZNEJ</w:t>
            </w:r>
          </w:p>
          <w:p w:rsidR="004675DD" w:rsidRPr="004675DD" w:rsidRDefault="004675DD" w:rsidP="004675DD">
            <w:pPr>
              <w:jc w:val="both"/>
              <w:rPr>
                <w:bCs/>
                <w:sz w:val="20"/>
                <w:szCs w:val="20"/>
              </w:rPr>
            </w:pPr>
            <w:r w:rsidRPr="004675DD">
              <w:rPr>
                <w:bCs/>
                <w:sz w:val="20"/>
                <w:szCs w:val="20"/>
              </w:rPr>
              <w:t>W SZCZEGÓLNOŚCI:</w:t>
            </w:r>
          </w:p>
          <w:p w:rsidR="004675DD" w:rsidRPr="004675DD" w:rsidRDefault="004675DD" w:rsidP="004675DD">
            <w:pPr>
              <w:jc w:val="both"/>
              <w:rPr>
                <w:bCs/>
                <w:sz w:val="20"/>
                <w:szCs w:val="20"/>
              </w:rPr>
            </w:pPr>
            <w:bookmarkStart w:id="0" w:name="_GoBack"/>
            <w:r w:rsidRPr="004675DD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…………………………………………………………………………………………………………..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…………………………………………………………………………………………………………..</w:t>
            </w:r>
          </w:p>
          <w:bookmarkEnd w:id="0"/>
          <w:p w:rsidR="004675DD" w:rsidRPr="004675DD" w:rsidRDefault="004675DD" w:rsidP="004675DD">
            <w:pPr>
              <w:jc w:val="both"/>
              <w:rPr>
                <w:b/>
                <w:bCs/>
                <w:sz w:val="20"/>
                <w:szCs w:val="20"/>
              </w:rPr>
            </w:pPr>
            <w:r w:rsidRPr="004675DD">
              <w:rPr>
                <w:b/>
                <w:bCs/>
                <w:sz w:val="20"/>
                <w:szCs w:val="20"/>
              </w:rPr>
              <w:sym w:font="MS Reference Specialty" w:char="F068"/>
            </w:r>
            <w:r w:rsidRPr="004675DD">
              <w:rPr>
                <w:b/>
                <w:bCs/>
                <w:sz w:val="20"/>
                <w:szCs w:val="20"/>
              </w:rPr>
              <w:t xml:space="preserve"> EKONOMIA SPOŁECZNA W DOKUMENTACH STRATEGICZNYCH</w:t>
            </w:r>
            <w:r w:rsidRPr="004675DD">
              <w:rPr>
                <w:b/>
                <w:bCs/>
                <w:sz w:val="20"/>
                <w:szCs w:val="20"/>
              </w:rPr>
              <w:br/>
              <w:t>I LOKALNYCH PLANACH ROZWOJU</w:t>
            </w:r>
          </w:p>
          <w:p w:rsidR="004675DD" w:rsidRPr="004675DD" w:rsidRDefault="004675DD" w:rsidP="004675DD">
            <w:pPr>
              <w:jc w:val="both"/>
              <w:rPr>
                <w:bCs/>
                <w:sz w:val="20"/>
                <w:szCs w:val="20"/>
              </w:rPr>
            </w:pPr>
            <w:r w:rsidRPr="004675DD">
              <w:rPr>
                <w:bCs/>
                <w:sz w:val="20"/>
                <w:szCs w:val="20"/>
              </w:rPr>
              <w:t>W SZCZEGÓLNOŚCI:</w:t>
            </w: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  <w:r w:rsidRPr="004675DD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…………………………………………………………………………………………………………..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…………………………………………………………………………………………………………..</w:t>
            </w:r>
          </w:p>
        </w:tc>
      </w:tr>
      <w:tr w:rsidR="004675DD" w:rsidRPr="004675DD" w:rsidTr="004675DD">
        <w:trPr>
          <w:trHeight w:val="53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 xml:space="preserve">PROPONOWANY </w:t>
            </w:r>
            <w:r w:rsidRPr="004675DD">
              <w:rPr>
                <w:b/>
                <w:sz w:val="20"/>
                <w:szCs w:val="20"/>
              </w:rPr>
              <w:br/>
              <w:t>TERMIN DORADZTWA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</w:tc>
      </w:tr>
      <w:tr w:rsidR="004675DD" w:rsidRPr="004675DD" w:rsidTr="004675D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>OSOBA DO KONTAKTU: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675DD" w:rsidRPr="004675DD" w:rsidRDefault="004675DD" w:rsidP="004675DD">
      <w:pPr>
        <w:jc w:val="both"/>
        <w:rPr>
          <w:sz w:val="20"/>
          <w:szCs w:val="20"/>
        </w:rPr>
      </w:pPr>
      <w:r w:rsidRPr="004675DD">
        <w:rPr>
          <w:sz w:val="20"/>
          <w:szCs w:val="20"/>
        </w:rPr>
        <w:t xml:space="preserve">WYPEŁNIONE ZGŁOSZENIE ZAPOTRZEBOWANIA NA USŁUGĘ DORADCZĄ NALEŻY PRZESŁAĆ NA ADRES E- MAIL </w:t>
      </w:r>
      <w:r>
        <w:rPr>
          <w:sz w:val="20"/>
          <w:szCs w:val="20"/>
        </w:rPr>
        <w:t>a.kret@rops.rzeszow.pl</w:t>
      </w:r>
      <w:r w:rsidRPr="004675DD">
        <w:rPr>
          <w:sz w:val="20"/>
          <w:szCs w:val="20"/>
        </w:rPr>
        <w:t xml:space="preserve"> LUB DOSTARCZYĆ OSOBIŚCIE DO BIURA PROJEKTU ROPS W RZESZOWIE, UL.HETMAŃSKA 9. </w:t>
      </w:r>
    </w:p>
    <w:p w:rsidR="004675DD" w:rsidRPr="004675DD" w:rsidRDefault="004675DD" w:rsidP="004675DD">
      <w:pPr>
        <w:jc w:val="both"/>
        <w:rPr>
          <w:sz w:val="20"/>
          <w:szCs w:val="20"/>
        </w:rPr>
      </w:pPr>
      <w:r w:rsidRPr="004675DD">
        <w:rPr>
          <w:sz w:val="20"/>
          <w:szCs w:val="20"/>
        </w:rPr>
        <w:t xml:space="preserve">WRAZ ZE ZGŁOSZENIEM NALEŻY WYPEŁNIĆ FORMULARZ ZGŁOSZENIOWY – Załącznik 1 do regulaminu, OSOBNO DLA KAŻDEJ </w:t>
      </w:r>
      <w:r>
        <w:rPr>
          <w:sz w:val="20"/>
          <w:szCs w:val="20"/>
        </w:rPr>
        <w:br/>
      </w:r>
      <w:r w:rsidRPr="004675DD">
        <w:rPr>
          <w:sz w:val="20"/>
          <w:szCs w:val="20"/>
        </w:rPr>
        <w:t>Z OSÓB BIORACYCH UDZIAŁ W DORADZTWIE.</w:t>
      </w:r>
    </w:p>
    <w:p w:rsidR="004675DD" w:rsidRPr="004675DD" w:rsidRDefault="004675DD" w:rsidP="004675DD">
      <w:pPr>
        <w:jc w:val="both"/>
        <w:rPr>
          <w:sz w:val="20"/>
          <w:szCs w:val="20"/>
        </w:rPr>
      </w:pPr>
      <w:r w:rsidRPr="004675DD">
        <w:rPr>
          <w:sz w:val="20"/>
          <w:szCs w:val="20"/>
        </w:rPr>
        <w:t xml:space="preserve">W CELU POTWIERDZENIA PRZYJĘCIA ZGŁOSZENIA NA USŁUGĘ DORADCZĄ I UMÓWIENIA SPOTKANIA SKONTAKTUJE SIĘ </w:t>
      </w:r>
      <w:r>
        <w:rPr>
          <w:sz w:val="20"/>
          <w:szCs w:val="20"/>
        </w:rPr>
        <w:br/>
      </w:r>
      <w:r w:rsidRPr="004675DD">
        <w:rPr>
          <w:sz w:val="20"/>
          <w:szCs w:val="20"/>
        </w:rPr>
        <w:t>Z PAŃSTWEM PRACOWNIK REGIONALNEGO OŚRODKA POLITYKI SPOŁECZNEJW RZESZOWIE.</w:t>
      </w:r>
    </w:p>
    <w:p w:rsidR="004675DD" w:rsidRPr="004675DD" w:rsidRDefault="004675DD" w:rsidP="004675DD">
      <w:pPr>
        <w:jc w:val="both"/>
        <w:rPr>
          <w:sz w:val="20"/>
          <w:szCs w:val="20"/>
        </w:rPr>
      </w:pPr>
    </w:p>
    <w:sectPr w:rsidR="004675DD" w:rsidRPr="004675DD" w:rsidSect="004675DD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5AC" w:rsidRDefault="002605AC" w:rsidP="004675DD">
      <w:pPr>
        <w:spacing w:after="0" w:line="240" w:lineRule="auto"/>
      </w:pPr>
      <w:r>
        <w:separator/>
      </w:r>
    </w:p>
  </w:endnote>
  <w:endnote w:type="continuationSeparator" w:id="0">
    <w:p w:rsidR="002605AC" w:rsidRDefault="002605AC" w:rsidP="004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889" w:rsidRDefault="009428BF" w:rsidP="009428BF">
    <w:pPr>
      <w:jc w:val="center"/>
    </w:pPr>
    <w:r>
      <w:rPr>
        <w:noProof/>
        <w:lang w:eastAsia="pl-PL"/>
      </w:rPr>
      <w:drawing>
        <wp:inline distT="0" distB="0" distL="0" distR="0">
          <wp:extent cx="5762625" cy="628650"/>
          <wp:effectExtent l="0" t="0" r="9525" b="0"/>
          <wp:docPr id="4" name="Obraz 4" descr="stopka_BW_new_org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BW_new_org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5AC" w:rsidRDefault="002605AC" w:rsidP="004675DD">
      <w:pPr>
        <w:spacing w:after="0" w:line="240" w:lineRule="auto"/>
      </w:pPr>
      <w:r>
        <w:separator/>
      </w:r>
    </w:p>
  </w:footnote>
  <w:footnote w:type="continuationSeparator" w:id="0">
    <w:p w:rsidR="002605AC" w:rsidRDefault="002605AC" w:rsidP="004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889" w:rsidRDefault="009428BF" w:rsidP="004675D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D5C"/>
    <w:multiLevelType w:val="hybridMultilevel"/>
    <w:tmpl w:val="635E7E38"/>
    <w:lvl w:ilvl="0" w:tplc="CB4A80B8">
      <w:start w:val="1"/>
      <w:numFmt w:val="decimal"/>
      <w:lvlText w:val="%1."/>
      <w:lvlJc w:val="left"/>
      <w:pPr>
        <w:ind w:left="785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DD"/>
    <w:rsid w:val="002605AC"/>
    <w:rsid w:val="004675DD"/>
    <w:rsid w:val="009428BF"/>
    <w:rsid w:val="00A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8AE4"/>
  <w15:chartTrackingRefBased/>
  <w15:docId w15:val="{D1A9FD08-668B-4B53-8490-DBF247ED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DD"/>
  </w:style>
  <w:style w:type="paragraph" w:styleId="Stopka">
    <w:name w:val="footer"/>
    <w:basedOn w:val="Normalny"/>
    <w:link w:val="Stopka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2</cp:revision>
  <dcterms:created xsi:type="dcterms:W3CDTF">2018-05-29T07:48:00Z</dcterms:created>
  <dcterms:modified xsi:type="dcterms:W3CDTF">2018-06-07T09:36:00Z</dcterms:modified>
</cp:coreProperties>
</file>